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Chalkboard"/>
        </w:rPr>
      </w:pPr>
      <w:r w:rsidRPr="00B94C66">
        <w:rPr>
          <w:rFonts w:ascii="Comic Sans MS" w:hAnsi="Comic Sans MS" w:cs="Chalkboard"/>
        </w:rPr>
        <w:t>DUE DATE</w:t>
      </w:r>
      <w:proofErr w:type="gramStart"/>
      <w:r w:rsidRPr="00B94C66">
        <w:rPr>
          <w:rFonts w:ascii="Comic Sans MS" w:hAnsi="Comic Sans MS" w:cs="Chalkboard"/>
        </w:rPr>
        <w:t>:_</w:t>
      </w:r>
      <w:proofErr w:type="gramEnd"/>
      <w:r w:rsidRPr="00B94C66">
        <w:rPr>
          <w:rFonts w:ascii="Comic Sans MS" w:hAnsi="Comic Sans MS" w:cs="Chalkboard"/>
        </w:rPr>
        <w:t>________</w:t>
      </w:r>
      <w:r w:rsidRPr="00B94C66">
        <w:rPr>
          <w:rFonts w:ascii="Comic Sans MS" w:hAnsi="Comic Sans MS" w:cs="Chalkboard"/>
        </w:rPr>
        <w:tab/>
      </w:r>
      <w:r w:rsidRPr="00B94C66">
        <w:rPr>
          <w:rFonts w:ascii="Comic Sans MS" w:hAnsi="Comic Sans MS" w:cs="Chalkboard"/>
        </w:rPr>
        <w:tab/>
      </w:r>
      <w:r w:rsidRPr="00B94C66">
        <w:rPr>
          <w:rFonts w:ascii="Comic Sans MS" w:hAnsi="Comic Sans MS" w:cs="Chalkboard"/>
        </w:rPr>
        <w:tab/>
      </w:r>
      <w:r w:rsidRPr="00B94C66">
        <w:rPr>
          <w:rFonts w:ascii="Comic Sans MS" w:hAnsi="Comic Sans MS" w:cs="Chalkboard"/>
        </w:rPr>
        <w:tab/>
      </w:r>
      <w:r w:rsidRPr="00B94C66">
        <w:rPr>
          <w:rFonts w:ascii="Comic Sans MS" w:hAnsi="Comic Sans MS" w:cs="Chalkboard"/>
        </w:rPr>
        <w:tab/>
      </w:r>
      <w:r w:rsidRPr="00B94C66">
        <w:rPr>
          <w:rFonts w:ascii="Comic Sans MS" w:hAnsi="Comic Sans MS" w:cs="Chalkboard"/>
          <w:szCs w:val="28"/>
        </w:rPr>
        <w:t>Name: ______________________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Chalkboard"/>
          <w:szCs w:val="28"/>
        </w:rPr>
      </w:pP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Chalkboard"/>
        </w:rPr>
      </w:pPr>
      <w:r w:rsidRPr="00B94C66">
        <w:rPr>
          <w:rFonts w:ascii="Comic Sans MS" w:hAnsi="Comic Sans MS" w:cs="Chalkboard"/>
          <w:szCs w:val="28"/>
        </w:rPr>
        <w:t xml:space="preserve">PERSONAL PEDIGREE ASSIGNMENT </w:t>
      </w:r>
      <w:r w:rsidRPr="00B94C66">
        <w:rPr>
          <w:rFonts w:ascii="Comic Sans MS" w:hAnsi="Comic Sans MS" w:cs="Chalkboard"/>
          <w:szCs w:val="28"/>
        </w:rPr>
        <w:tab/>
      </w:r>
      <w:r w:rsidRPr="00B94C66">
        <w:rPr>
          <w:rFonts w:ascii="Comic Sans MS" w:hAnsi="Comic Sans MS" w:cs="Chalkboard"/>
          <w:szCs w:val="28"/>
        </w:rPr>
        <w:tab/>
      </w:r>
      <w:r w:rsidRPr="00B94C66">
        <w:rPr>
          <w:rFonts w:ascii="Comic Sans MS" w:hAnsi="Comic Sans MS" w:cs="Chalkboard"/>
          <w:szCs w:val="28"/>
        </w:rPr>
        <w:tab/>
      </w:r>
      <w:r w:rsidRPr="00B94C66">
        <w:rPr>
          <w:rFonts w:ascii="Comic Sans MS" w:hAnsi="Comic Sans MS" w:cs="Chalkboard"/>
          <w:szCs w:val="28"/>
        </w:rPr>
        <w:tab/>
      </w:r>
      <w:r w:rsidRPr="00B94C66">
        <w:rPr>
          <w:rFonts w:ascii="Comic Sans MS" w:hAnsi="Comic Sans MS" w:cs="Chalkboard"/>
          <w:szCs w:val="28"/>
        </w:rPr>
        <w:tab/>
      </w:r>
      <w:r w:rsidRPr="00B94C66">
        <w:rPr>
          <w:rFonts w:ascii="Comic Sans MS" w:hAnsi="Comic Sans MS" w:cs="Chalkboard"/>
        </w:rPr>
        <w:t>Class: _________</w:t>
      </w:r>
    </w:p>
    <w:p w:rsidR="00722C7C" w:rsidRPr="00B94C66" w:rsidRDefault="00722C7C" w:rsidP="00722C7C">
      <w:pPr>
        <w:rPr>
          <w:rFonts w:ascii="Comic Sans MS" w:hAnsi="Comic Sans MS" w:cs="Chalkboard"/>
        </w:rPr>
      </w:pPr>
    </w:p>
    <w:p w:rsidR="00722C7C" w:rsidRPr="00B94C66" w:rsidRDefault="00722C7C" w:rsidP="00722C7C">
      <w:pPr>
        <w:rPr>
          <w:rFonts w:ascii="Comic Sans MS" w:hAnsi="Comic Sans MS" w:cs="Chalkboard"/>
        </w:rPr>
      </w:pPr>
      <w:r w:rsidRPr="00B94C66">
        <w:rPr>
          <w:rFonts w:ascii="Comic Sans MS" w:hAnsi="Comic Sans MS" w:cs="Chalkboard"/>
        </w:rPr>
        <w:t>DIAGRAM OF PHENOTYPES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1. Use plain unlined paper.   Place your name, period</w:t>
      </w:r>
    </w:p>
    <w:p w:rsidR="00E52F0B" w:rsidRPr="00B94C66" w:rsidRDefault="00E52F0B" w:rsidP="00E52F0B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>
        <w:rPr>
          <w:rFonts w:ascii="Comic Sans MS" w:hAnsi="Comic Sans MS" w:cs="Times-Roman"/>
        </w:rPr>
        <w:t>number</w:t>
      </w:r>
      <w:r w:rsidR="00722C7C" w:rsidRPr="00B94C66">
        <w:rPr>
          <w:rFonts w:ascii="Comic Sans MS" w:hAnsi="Comic Sans MS" w:cs="Times-Roman"/>
        </w:rPr>
        <w:t xml:space="preserve"> and date at</w:t>
      </w:r>
      <w:r>
        <w:rPr>
          <w:rFonts w:ascii="Comic Sans MS" w:hAnsi="Comic Sans MS" w:cs="Times-Roman"/>
        </w:rPr>
        <w:t xml:space="preserve"> the upper right corner</w:t>
      </w:r>
      <w:r w:rsidR="00722C7C" w:rsidRPr="00B94C66">
        <w:rPr>
          <w:rFonts w:ascii="Comic Sans MS" w:hAnsi="Comic Sans MS" w:cs="Times-Roman"/>
        </w:rPr>
        <w:t xml:space="preserve"> of</w:t>
      </w:r>
      <w:r>
        <w:rPr>
          <w:rFonts w:ascii="Comic Sans MS" w:hAnsi="Comic Sans MS" w:cs="Times-Roman"/>
        </w:rPr>
        <w:t xml:space="preserve"> the</w:t>
      </w:r>
      <w:r w:rsidR="00722C7C" w:rsidRPr="00B94C66">
        <w:rPr>
          <w:rFonts w:ascii="Comic Sans MS" w:hAnsi="Comic Sans MS" w:cs="Times-Roman"/>
        </w:rPr>
        <w:t xml:space="preserve"> page.  Place your title</w:t>
      </w:r>
      <w:r>
        <w:rPr>
          <w:rFonts w:ascii="Comic Sans MS" w:hAnsi="Comic Sans MS" w:cs="Times-Roman"/>
        </w:rPr>
        <w:t xml:space="preserve"> in the center of the page near the top</w:t>
      </w:r>
      <w:r w:rsidR="00722C7C" w:rsidRPr="00B94C66">
        <w:rPr>
          <w:rFonts w:ascii="Comic Sans MS" w:hAnsi="Comic Sans MS" w:cs="Times-Roman"/>
        </w:rPr>
        <w:t xml:space="preserve"> of the page using the following format</w:t>
      </w:r>
      <w:r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"PEDIGREE OF THE __(last name)__ FAMILY, FOR THE TRAIT OF ___".</w:t>
      </w:r>
    </w:p>
    <w:p w:rsidR="00E52F0B" w:rsidRDefault="00E52F0B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.   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572F53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2. Survey the family for the traits of your choice.  Note the family members for which the trait is different (different phenotypes)</w:t>
      </w:r>
      <w:r w:rsidR="006369E9" w:rsidRPr="00B94C66">
        <w:rPr>
          <w:rFonts w:ascii="Comic Sans MS" w:hAnsi="Comic Sans MS" w:cs="Times-Roman"/>
        </w:rPr>
        <w:t>.  Your goal is to find one of the traits below that</w:t>
      </w:r>
      <w:r w:rsidRPr="00B94C66">
        <w:rPr>
          <w:rFonts w:ascii="Comic Sans MS" w:hAnsi="Comic Sans MS" w:cs="Times-Roman"/>
        </w:rPr>
        <w:t xml:space="preserve"> at least two people in the family</w:t>
      </w:r>
      <w:r w:rsidR="006369E9" w:rsidRPr="00B94C66">
        <w:rPr>
          <w:rFonts w:ascii="Comic Sans MS" w:hAnsi="Comic Sans MS" w:cs="Times-Roman"/>
        </w:rPr>
        <w:t xml:space="preserve"> have a different phenotype</w:t>
      </w:r>
      <w:r w:rsidRPr="00B94C66">
        <w:rPr>
          <w:rFonts w:ascii="Comic Sans MS" w:hAnsi="Comic Sans MS" w:cs="Times-Roman"/>
        </w:rPr>
        <w:t xml:space="preserve">. </w:t>
      </w:r>
      <w:r w:rsidR="006369E9" w:rsidRPr="00B94C66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If no such trait is found...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a) </w:t>
      </w:r>
      <w:r w:rsidR="00E52F0B">
        <w:rPr>
          <w:rFonts w:ascii="Comic Sans MS" w:hAnsi="Comic Sans MS" w:cs="Times-Roman"/>
        </w:rPr>
        <w:t>FIRST--try another trait</w:t>
      </w:r>
      <w:r w:rsidR="006369E9" w:rsidRPr="00B94C66">
        <w:rPr>
          <w:rFonts w:ascii="Comic Sans MS" w:hAnsi="Comic Sans MS" w:cs="Times-Roman"/>
        </w:rPr>
        <w:t xml:space="preserve">.  If no success, then </w:t>
      </w:r>
      <w:r w:rsidRPr="00B94C66">
        <w:rPr>
          <w:rFonts w:ascii="Comic Sans MS" w:hAnsi="Comic Sans MS" w:cs="Times-Roman"/>
        </w:rPr>
        <w:t>ask your teacher for additional traits to check for, and/or...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b) </w:t>
      </w:r>
      <w:proofErr w:type="gramStart"/>
      <w:r w:rsidRPr="00B94C66">
        <w:rPr>
          <w:rFonts w:ascii="Comic Sans MS" w:hAnsi="Comic Sans MS" w:cs="Times-Roman"/>
        </w:rPr>
        <w:t>select</w:t>
      </w:r>
      <w:proofErr w:type="gramEnd"/>
      <w:r w:rsidRPr="00B94C66">
        <w:rPr>
          <w:rFonts w:ascii="Comic Sans MS" w:hAnsi="Comic Sans MS" w:cs="Times-Roman"/>
        </w:rPr>
        <w:t xml:space="preserve"> another family</w:t>
      </w:r>
      <w:r w:rsidR="00572F53">
        <w:rPr>
          <w:rFonts w:ascii="Comic Sans MS" w:hAnsi="Comic Sans MS" w:cs="Times-Roman"/>
        </w:rPr>
        <w:t>*</w:t>
      </w:r>
      <w:r w:rsidRPr="00B94C66">
        <w:rPr>
          <w:rFonts w:ascii="Comic Sans MS" w:hAnsi="Comic Sans MS" w:cs="Times-Roman"/>
        </w:rPr>
        <w:t xml:space="preserve"> (friend or neighbor) until differences are found.</w:t>
      </w:r>
    </w:p>
    <w:p w:rsidR="00E52F0B" w:rsidRDefault="00E52F0B" w:rsidP="006369E9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3. </w:t>
      </w:r>
      <w:r w:rsidR="006369E9" w:rsidRPr="00B94C66">
        <w:rPr>
          <w:rFonts w:ascii="Comic Sans MS" w:hAnsi="Comic Sans MS" w:cs="Times-Roman"/>
        </w:rPr>
        <w:t>Chart</w:t>
      </w:r>
      <w:r w:rsidR="00E52F0B">
        <w:rPr>
          <w:rFonts w:ascii="Comic Sans MS" w:hAnsi="Comic Sans MS" w:cs="Times-Roman"/>
        </w:rPr>
        <w:t xml:space="preserve"> or diagram</w:t>
      </w:r>
      <w:r w:rsidR="006369E9" w:rsidRPr="00B94C66">
        <w:rPr>
          <w:rFonts w:ascii="Comic Sans MS" w:hAnsi="Comic Sans MS" w:cs="Times-Roman"/>
        </w:rPr>
        <w:t xml:space="preserve"> your selected trait using a pedigree to show an inheritance pattern.</w:t>
      </w:r>
      <w:r w:rsidR="00572F53">
        <w:rPr>
          <w:rFonts w:ascii="Comic Sans MS" w:hAnsi="Comic Sans MS" w:cs="Times-Roman"/>
        </w:rPr>
        <w:t xml:space="preserve">  Use</w:t>
      </w:r>
      <w:r w:rsidR="00572F53" w:rsidRPr="00B94C66">
        <w:rPr>
          <w:rFonts w:ascii="Comic Sans MS" w:hAnsi="Comic Sans MS" w:cs="Times-Roman"/>
        </w:rPr>
        <w:t xml:space="preserve"> the proper pedigree symbols</w:t>
      </w:r>
      <w:r w:rsidR="00572F53">
        <w:rPr>
          <w:rFonts w:ascii="Comic Sans MS" w:hAnsi="Comic Sans MS" w:cs="Times-Roman"/>
        </w:rPr>
        <w:t xml:space="preserve"> to d</w:t>
      </w:r>
      <w:r w:rsidR="00572F53" w:rsidRPr="00B94C66">
        <w:rPr>
          <w:rFonts w:ascii="Comic Sans MS" w:hAnsi="Comic Sans MS" w:cs="Times-Roman"/>
        </w:rPr>
        <w:t>iagram your family (or selected family*),</w:t>
      </w:r>
      <w:r w:rsidR="00572F53">
        <w:rPr>
          <w:rFonts w:ascii="Comic Sans MS" w:hAnsi="Comic Sans MS" w:cs="Times-Roman"/>
        </w:rPr>
        <w:t xml:space="preserve">  (Indicate</w:t>
      </w:r>
      <w:r w:rsidR="00572F53" w:rsidRPr="00B94C66">
        <w:rPr>
          <w:rFonts w:ascii="Comic Sans MS" w:hAnsi="Comic Sans MS" w:cs="Times-Roman"/>
        </w:rPr>
        <w:t xml:space="preserve"> where you are on the pedigree chart).</w:t>
      </w:r>
      <w:r w:rsidR="006369E9" w:rsidRPr="00B94C66">
        <w:rPr>
          <w:rFonts w:ascii="Comic Sans MS" w:hAnsi="Comic Sans MS" w:cs="Times-Roman"/>
        </w:rPr>
        <w:t xml:space="preserve"> </w:t>
      </w:r>
      <w:r w:rsidR="00572F53">
        <w:rPr>
          <w:rFonts w:ascii="Comic Sans MS" w:hAnsi="Comic Sans MS" w:cs="Times-Roman"/>
        </w:rPr>
        <w:t xml:space="preserve"> </w:t>
      </w:r>
      <w:r w:rsidR="006369E9" w:rsidRPr="00B94C66">
        <w:rPr>
          <w:rFonts w:ascii="Comic Sans MS" w:hAnsi="Comic Sans MS" w:cs="Times-Roman"/>
        </w:rPr>
        <w:t>List on the paper if the trait is dominant or recessive.  Next,</w:t>
      </w:r>
      <w:r w:rsidRPr="00B94C66">
        <w:rPr>
          <w:rFonts w:ascii="Comic Sans MS" w:hAnsi="Comic Sans MS" w:cs="Times-Roman"/>
        </w:rPr>
        <w:t xml:space="preserve"> show the phenotype of each person</w:t>
      </w:r>
      <w:r w:rsidR="006369E9" w:rsidRPr="00B94C66">
        <w:rPr>
          <w:rFonts w:ascii="Comic Sans MS" w:hAnsi="Comic Sans MS" w:cs="Times-Roman"/>
        </w:rPr>
        <w:t xml:space="preserve"> on the pedigree. </w:t>
      </w:r>
      <w:r w:rsidR="00B94C66">
        <w:rPr>
          <w:rFonts w:ascii="Comic Sans MS" w:hAnsi="Comic Sans MS" w:cs="Times-Roman"/>
        </w:rPr>
        <w:t xml:space="preserve">  Color or shade the family mem</w:t>
      </w:r>
      <w:r w:rsidR="006369E9" w:rsidRPr="00B94C66">
        <w:rPr>
          <w:rFonts w:ascii="Comic Sans MS" w:hAnsi="Comic Sans MS" w:cs="Times-Roman"/>
        </w:rPr>
        <w:t>bers with the least common phenotype.</w:t>
      </w:r>
      <w:r w:rsidRPr="00B94C66">
        <w:rPr>
          <w:rFonts w:ascii="Comic Sans MS" w:hAnsi="Comic Sans MS" w:cs="Times-Roman"/>
        </w:rPr>
        <w:t xml:space="preserve"> </w:t>
      </w:r>
      <w:r w:rsidR="00572F53">
        <w:rPr>
          <w:rFonts w:ascii="Comic Sans MS" w:hAnsi="Comic Sans MS" w:cs="Times-Roman"/>
        </w:rPr>
        <w:t xml:space="preserve">  </w:t>
      </w:r>
      <w:r w:rsidRPr="00B94C66">
        <w:rPr>
          <w:rFonts w:ascii="Comic Sans MS" w:hAnsi="Comic Sans MS" w:cs="Times-Roman"/>
        </w:rPr>
        <w:t xml:space="preserve">Place a "?" for each </w:t>
      </w:r>
      <w:proofErr w:type="gramStart"/>
      <w:r w:rsidRPr="00B94C66">
        <w:rPr>
          <w:rFonts w:ascii="Comic Sans MS" w:hAnsi="Comic Sans MS" w:cs="Times-Roman"/>
        </w:rPr>
        <w:t xml:space="preserve">person </w:t>
      </w:r>
      <w:r w:rsidR="00572F53">
        <w:rPr>
          <w:rFonts w:ascii="Comic Sans MS" w:hAnsi="Comic Sans MS" w:cs="Times-Roman"/>
        </w:rPr>
        <w:t xml:space="preserve"> that</w:t>
      </w:r>
      <w:proofErr w:type="gramEnd"/>
      <w:r w:rsidR="00572F53">
        <w:rPr>
          <w:rFonts w:ascii="Comic Sans MS" w:hAnsi="Comic Sans MS" w:cs="Times-Roman"/>
        </w:rPr>
        <w:t xml:space="preserve"> was </w:t>
      </w:r>
      <w:r w:rsidRPr="00B94C66">
        <w:rPr>
          <w:rFonts w:ascii="Comic Sans MS" w:hAnsi="Comic Sans MS" w:cs="Times-Roman"/>
        </w:rPr>
        <w:t>not tested for the trait.</w:t>
      </w:r>
      <w:r w:rsidR="00572F53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 xml:space="preserve"> Be sure to name the trait in the title: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proofErr w:type="gramStart"/>
      <w:r w:rsidRPr="00B94C66">
        <w:rPr>
          <w:rFonts w:ascii="Comic Sans MS" w:hAnsi="Comic Sans MS" w:cs="Times-Roman"/>
        </w:rPr>
        <w:t>"PEDIGREE OF THE __(last name)__ FAMILY, FOR THE TRAIT OF ___".</w:t>
      </w:r>
      <w:proofErr w:type="gramEnd"/>
    </w:p>
    <w:p w:rsidR="006369E9" w:rsidRPr="00B94C66" w:rsidRDefault="006369E9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B. PATTERN RECOGNITION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4. If both parents have the same phenotype, and they have at least one child wit</w:t>
      </w:r>
      <w:r w:rsidR="00BD7AA9">
        <w:rPr>
          <w:rFonts w:ascii="Comic Sans MS" w:hAnsi="Comic Sans MS" w:cs="Times-Roman"/>
        </w:rPr>
        <w:t xml:space="preserve">h the different phenotype, then </w:t>
      </w:r>
      <w:r w:rsidRPr="00B94C66">
        <w:rPr>
          <w:rFonts w:ascii="Comic Sans MS" w:hAnsi="Comic Sans MS" w:cs="Times-Roman"/>
        </w:rPr>
        <w:t>the parents' phenotype must be dominant and that child's phenotype must be recessive. If you see this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inheritance pattern in your pedigree, circle that pattern-portion of your pedigree, and point out the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 xml:space="preserve">pattern, with a label, saying "this shows </w:t>
      </w:r>
      <w:proofErr w:type="gramStart"/>
      <w:r w:rsidRPr="00B94C66">
        <w:rPr>
          <w:rFonts w:ascii="Comic Sans MS" w:hAnsi="Comic Sans MS" w:cs="Times-Roman"/>
        </w:rPr>
        <w:t>that ....</w:t>
      </w:r>
      <w:proofErr w:type="gramEnd"/>
      <w:r w:rsidRPr="00B94C66">
        <w:rPr>
          <w:rFonts w:ascii="Comic Sans MS" w:hAnsi="Comic Sans MS" w:cs="Times-Roman"/>
        </w:rPr>
        <w:t xml:space="preserve"> </w:t>
      </w:r>
      <w:proofErr w:type="gramStart"/>
      <w:r w:rsidRPr="00B94C66">
        <w:rPr>
          <w:rFonts w:ascii="Comic Sans MS" w:hAnsi="Comic Sans MS" w:cs="Times-Roman"/>
        </w:rPr>
        <w:t>is</w:t>
      </w:r>
      <w:proofErr w:type="gramEnd"/>
      <w:r w:rsidRPr="00B94C66">
        <w:rPr>
          <w:rFonts w:ascii="Comic Sans MS" w:hAnsi="Comic Sans MS" w:cs="Times-Roman"/>
        </w:rPr>
        <w:t xml:space="preserve"> dominant and .... </w:t>
      </w:r>
      <w:proofErr w:type="gramStart"/>
      <w:r w:rsidRPr="00B94C66">
        <w:rPr>
          <w:rFonts w:ascii="Comic Sans MS" w:hAnsi="Comic Sans MS" w:cs="Times-Roman"/>
        </w:rPr>
        <w:t>is</w:t>
      </w:r>
      <w:proofErr w:type="gramEnd"/>
      <w:r w:rsidRPr="00B94C66">
        <w:rPr>
          <w:rFonts w:ascii="Comic Sans MS" w:hAnsi="Comic Sans MS" w:cs="Times-Roman"/>
        </w:rPr>
        <w:t xml:space="preserve"> recessive".</w:t>
      </w:r>
    </w:p>
    <w:p w:rsidR="00BD7AA9" w:rsidRDefault="00BD7AA9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BD7AA9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5. If the dominant/recessive status is not revealed by the tell-tale pattern described above (#4), say this clearly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on your paper, and</w:t>
      </w:r>
      <w:proofErr w:type="gramStart"/>
      <w:r w:rsidRPr="00B94C66">
        <w:rPr>
          <w:rFonts w:ascii="Comic Sans MS" w:hAnsi="Comic Sans MS" w:cs="Times-Roman"/>
        </w:rPr>
        <w:t>..</w:t>
      </w:r>
      <w:proofErr w:type="gramEnd"/>
      <w:r w:rsidRPr="00B94C66">
        <w:rPr>
          <w:rFonts w:ascii="Comic Sans MS" w:hAnsi="Comic Sans MS" w:cs="Times-Roman"/>
        </w:rPr>
        <w:t>.</w:t>
      </w:r>
    </w:p>
    <w:p w:rsidR="00722C7C" w:rsidRPr="00B94C66" w:rsidRDefault="00722C7C" w:rsidP="00BD7AA9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a) </w:t>
      </w:r>
      <w:proofErr w:type="gramStart"/>
      <w:r w:rsidRPr="00B94C66">
        <w:rPr>
          <w:rFonts w:ascii="Comic Sans MS" w:hAnsi="Comic Sans MS" w:cs="Times-Roman"/>
        </w:rPr>
        <w:t>indicate</w:t>
      </w:r>
      <w:proofErr w:type="gramEnd"/>
      <w:r w:rsidRPr="00B94C66">
        <w:rPr>
          <w:rFonts w:ascii="Comic Sans MS" w:hAnsi="Comic Sans MS" w:cs="Times-Roman"/>
        </w:rPr>
        <w:t xml:space="preserve"> the dominant/recessive status based on another source of information, and </w:t>
      </w:r>
      <w:r w:rsidR="00BD7AA9">
        <w:rPr>
          <w:rFonts w:ascii="Comic Sans MS" w:hAnsi="Comic Sans MS" w:cs="Times-Roman"/>
        </w:rPr>
        <w:t xml:space="preserve">   </w:t>
      </w:r>
      <w:r w:rsidRPr="00B94C66">
        <w:rPr>
          <w:rFonts w:ascii="Comic Sans MS" w:hAnsi="Comic Sans MS" w:cs="Times-Roman"/>
        </w:rPr>
        <w:t>give that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source on your paper (</w:t>
      </w:r>
      <w:proofErr w:type="spellStart"/>
      <w:r w:rsidRPr="00B94C66">
        <w:rPr>
          <w:rFonts w:ascii="Comic Sans MS" w:hAnsi="Comic Sans MS" w:cs="Times-Roman"/>
        </w:rPr>
        <w:t>e.g.our</w:t>
      </w:r>
      <w:proofErr w:type="spellEnd"/>
      <w:r w:rsidRPr="00B94C66">
        <w:rPr>
          <w:rFonts w:ascii="Comic Sans MS" w:hAnsi="Comic Sans MS" w:cs="Times-Roman"/>
        </w:rPr>
        <w:t xml:space="preserve"> text, </w:t>
      </w:r>
      <w:proofErr w:type="spellStart"/>
      <w:r w:rsidRPr="00B94C66">
        <w:rPr>
          <w:rFonts w:ascii="Comic Sans MS" w:hAnsi="Comic Sans MS" w:cs="Times-Roman"/>
        </w:rPr>
        <w:t>McKusick</w:t>
      </w:r>
      <w:proofErr w:type="spellEnd"/>
      <w:r w:rsidRPr="00B94C66">
        <w:rPr>
          <w:rFonts w:ascii="Comic Sans MS" w:hAnsi="Comic Sans MS" w:cs="Times-Roman"/>
        </w:rPr>
        <w:t xml:space="preserve">, OMIM, or </w:t>
      </w:r>
      <w:proofErr w:type="spellStart"/>
      <w:r w:rsidRPr="00B94C66">
        <w:rPr>
          <w:rFonts w:ascii="Comic Sans MS" w:hAnsi="Comic Sans MS" w:cs="Times-Roman"/>
        </w:rPr>
        <w:t>Scheinfeld</w:t>
      </w:r>
      <w:proofErr w:type="spellEnd"/>
      <w:r w:rsidRPr="00B94C66">
        <w:rPr>
          <w:rFonts w:ascii="Comic Sans MS" w:hAnsi="Comic Sans MS" w:cs="Times-Roman"/>
        </w:rPr>
        <w:t>, etc.), or, ...</w:t>
      </w:r>
    </w:p>
    <w:p w:rsidR="00722C7C" w:rsidRPr="00B94C66" w:rsidRDefault="00722C7C" w:rsidP="00BD7AA9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b) </w:t>
      </w:r>
      <w:proofErr w:type="gramStart"/>
      <w:r w:rsidRPr="00B94C66">
        <w:rPr>
          <w:rFonts w:ascii="Comic Sans MS" w:hAnsi="Comic Sans MS" w:cs="Times-Roman"/>
        </w:rPr>
        <w:t>if</w:t>
      </w:r>
      <w:proofErr w:type="gramEnd"/>
      <w:r w:rsidRPr="00B94C66">
        <w:rPr>
          <w:rFonts w:ascii="Comic Sans MS" w:hAnsi="Comic Sans MS" w:cs="Times-Roman"/>
        </w:rPr>
        <w:t xml:space="preserve"> trait is not in one of these references, assume tentatively that the least common phenotype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is recessive, and say this on your paper as the reason for your assumption.</w:t>
      </w:r>
    </w:p>
    <w:p w:rsidR="006369E9" w:rsidRPr="00B94C66" w:rsidRDefault="006369E9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BD7AA9" w:rsidRDefault="00BD7AA9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C. GENOTYPE DESIGNATION</w:t>
      </w:r>
    </w:p>
    <w:p w:rsidR="00BD7AA9" w:rsidRDefault="00BD7AA9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6. Assign letters appro</w:t>
      </w:r>
      <w:r w:rsidR="00BD7AA9">
        <w:rPr>
          <w:rFonts w:ascii="Comic Sans MS" w:hAnsi="Comic Sans MS" w:cs="Times-Roman"/>
        </w:rPr>
        <w:t>priately for each allele (</w:t>
      </w:r>
      <w:r w:rsidRPr="00B94C66">
        <w:rPr>
          <w:rFonts w:ascii="Comic Sans MS" w:hAnsi="Comic Sans MS" w:cs="Times-Roman"/>
        </w:rPr>
        <w:t>define each letter on your paper), then show the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genotypes clearly for all individuals in the pedigree wherever possible, and as completely as possible, even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for those not checked. Assume the trait is not sex-linked unless you have good reason to know, or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evidence to show, that it is. Use letter for which the capital and lower case forms are clearly different.</w:t>
      </w:r>
      <w:r w:rsidR="00BD7AA9">
        <w:rPr>
          <w:rFonts w:ascii="Comic Sans MS" w:hAnsi="Comic Sans MS" w:cs="Times-Roman"/>
        </w:rPr>
        <w:t xml:space="preserve">  </w:t>
      </w:r>
      <w:r w:rsidRPr="00B94C66">
        <w:rPr>
          <w:rFonts w:ascii="Comic Sans MS" w:hAnsi="Comic Sans MS" w:cs="Times-Roman"/>
        </w:rPr>
        <w:t xml:space="preserve">Avoid C, J, K, O, P, S, U, V, </w:t>
      </w:r>
      <w:proofErr w:type="gramStart"/>
      <w:r w:rsidRPr="00B94C66">
        <w:rPr>
          <w:rFonts w:ascii="Comic Sans MS" w:hAnsi="Comic Sans MS" w:cs="Times-Roman"/>
        </w:rPr>
        <w:t>W</w:t>
      </w:r>
      <w:proofErr w:type="gramEnd"/>
      <w:r w:rsidRPr="00B94C66">
        <w:rPr>
          <w:rFonts w:ascii="Comic Sans MS" w:hAnsi="Comic Sans MS" w:cs="Times-Roman"/>
        </w:rPr>
        <w:t>, X, Y, Z.</w:t>
      </w:r>
    </w:p>
    <w:p w:rsidR="00BD7AA9" w:rsidRDefault="00BD7AA9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7. Indicate the probable phenotypes, wherever possible (based on genetic analysis) for any individuals not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checked directly, and point out those individuals clearly as "non-checked, but would probably be...</w:t>
      </w:r>
      <w:proofErr w:type="gramStart"/>
      <w:r w:rsidRPr="00B94C66">
        <w:rPr>
          <w:rFonts w:ascii="Comic Sans MS" w:hAnsi="Comic Sans MS" w:cs="Times-Roman"/>
        </w:rPr>
        <w:t>".</w:t>
      </w:r>
      <w:proofErr w:type="gramEnd"/>
    </w:p>
    <w:p w:rsidR="00B119EB" w:rsidRDefault="00B119EB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BD7AA9" w:rsidRDefault="00BD7AA9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B119EB" w:rsidRPr="00B119EB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  <w:b/>
        </w:rPr>
      </w:pPr>
      <w:r w:rsidRPr="00B119EB">
        <w:rPr>
          <w:rFonts w:ascii="Comic Sans MS" w:hAnsi="Comic Sans MS" w:cs="Times-Roman"/>
          <w:b/>
        </w:rPr>
        <w:t>HUMAN TRAITS KNOWN TO BE INFLUENCED BY HEREDITY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Eye color: pigmented (brown/hazel/green)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non-pigmented (clear blue)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Ear lobes: attached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unattached </w:t>
      </w:r>
      <w:r w:rsidR="006369E9" w:rsidRPr="00B94C66">
        <w:rPr>
          <w:rFonts w:ascii="Comic Sans MS" w:hAnsi="Comic Sans MS" w:cs="Times-Roman"/>
        </w:rPr>
        <w:t xml:space="preserve">                           </w:t>
      </w:r>
      <w:r w:rsidRPr="00B94C66">
        <w:rPr>
          <w:rFonts w:ascii="Comic Sans MS" w:hAnsi="Comic Sans MS" w:cs="Times-Roman"/>
        </w:rPr>
        <w:t>Blood type: A/B/AB/O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PTC tasting: taster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non-taster </w:t>
      </w:r>
      <w:r w:rsidR="006369E9" w:rsidRPr="00B94C66">
        <w:rPr>
          <w:rFonts w:ascii="Comic Sans MS" w:hAnsi="Comic Sans MS" w:cs="Times-Roman"/>
        </w:rPr>
        <w:t xml:space="preserve">                             </w:t>
      </w:r>
      <w:r w:rsidRPr="00B94C66">
        <w:rPr>
          <w:rFonts w:ascii="Comic Sans MS" w:hAnsi="Comic Sans MS" w:cs="Times-Roman"/>
        </w:rPr>
        <w:t>Color blindness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Mid-digital hair: present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absent</w:t>
      </w:r>
      <w:r w:rsidR="006369E9" w:rsidRPr="00B94C66">
        <w:rPr>
          <w:rFonts w:ascii="Comic Sans MS" w:hAnsi="Comic Sans MS" w:cs="Times-Roman"/>
        </w:rPr>
        <w:t xml:space="preserve">                          </w:t>
      </w:r>
      <w:r w:rsidRPr="00B94C66">
        <w:rPr>
          <w:rFonts w:ascii="Comic Sans MS" w:hAnsi="Comic Sans MS" w:cs="Times-Roman"/>
        </w:rPr>
        <w:t xml:space="preserve"> Hair shape: straight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curly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Tongue-curling: curler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non-curler </w:t>
      </w:r>
      <w:r w:rsidR="006369E9" w:rsidRPr="00B94C66">
        <w:rPr>
          <w:rFonts w:ascii="Comic Sans MS" w:hAnsi="Comic Sans MS" w:cs="Times-Roman"/>
        </w:rPr>
        <w:t xml:space="preserve">                       </w:t>
      </w:r>
      <w:r w:rsidRPr="00B94C66">
        <w:rPr>
          <w:rFonts w:ascii="Comic Sans MS" w:hAnsi="Comic Sans MS" w:cs="Times-Roman"/>
        </w:rPr>
        <w:t xml:space="preserve">Handedness: right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left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Hair whorl: clockwise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counter-clockwise </w:t>
      </w:r>
      <w:r w:rsidR="006369E9" w:rsidRPr="00B94C66">
        <w:rPr>
          <w:rFonts w:ascii="Comic Sans MS" w:hAnsi="Comic Sans MS" w:cs="Times-Roman"/>
        </w:rPr>
        <w:t xml:space="preserve">           </w:t>
      </w:r>
      <w:r w:rsidRPr="00B94C66">
        <w:rPr>
          <w:rFonts w:ascii="Comic Sans MS" w:hAnsi="Comic Sans MS" w:cs="Times-Roman"/>
        </w:rPr>
        <w:t xml:space="preserve">Cleft chin: present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absent</w:t>
      </w:r>
    </w:p>
    <w:p w:rsidR="00722C7C" w:rsidRPr="00B94C66" w:rsidRDefault="00722C7C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White forelock: present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absent </w:t>
      </w:r>
      <w:r w:rsidR="00BD7AA9">
        <w:rPr>
          <w:rFonts w:ascii="Comic Sans MS" w:hAnsi="Comic Sans MS" w:cs="Times-Roman"/>
        </w:rPr>
        <w:t xml:space="preserve">                  </w:t>
      </w:r>
      <w:r w:rsidR="006369E9" w:rsidRPr="00B94C66">
        <w:rPr>
          <w:rFonts w:ascii="Comic Sans MS" w:hAnsi="Comic Sans MS" w:cs="Times-Roman"/>
        </w:rPr>
        <w:t xml:space="preserve">      </w:t>
      </w:r>
      <w:r w:rsidRPr="00B94C66">
        <w:rPr>
          <w:rFonts w:ascii="Comic Sans MS" w:hAnsi="Comic Sans MS" w:cs="Times-Roman"/>
        </w:rPr>
        <w:t xml:space="preserve">Asparagus-urine: odor </w:t>
      </w:r>
      <w:proofErr w:type="spellStart"/>
      <w:r w:rsidRPr="00B94C66">
        <w:rPr>
          <w:rFonts w:ascii="Comic Sans MS" w:hAnsi="Comic Sans MS" w:cs="Times-Roman"/>
        </w:rPr>
        <w:t>vs</w:t>
      </w:r>
      <w:proofErr w:type="spellEnd"/>
      <w:r w:rsidRPr="00B94C66">
        <w:rPr>
          <w:rFonts w:ascii="Comic Sans MS" w:hAnsi="Comic Sans MS" w:cs="Times-Roman"/>
        </w:rPr>
        <w:t xml:space="preserve"> no odor</w:t>
      </w:r>
    </w:p>
    <w:p w:rsidR="00BD7AA9" w:rsidRDefault="00BD7AA9" w:rsidP="00722C7C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BD7AA9" w:rsidRDefault="00722C7C" w:rsidP="00B94C66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Any known distinctive family trait or tendency (e.g. twins, webbed toes, etc.) or disease tendency (e.g. diabetes,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 xml:space="preserve">heart disease, hypoglycemia, etc.) </w:t>
      </w:r>
      <w:proofErr w:type="gramStart"/>
      <w:r w:rsidRPr="00B94C66">
        <w:rPr>
          <w:rFonts w:ascii="Comic Sans MS" w:hAnsi="Comic Sans MS" w:cs="Times-Roman"/>
        </w:rPr>
        <w:t xml:space="preserve">If "twins", distinguish "monozygotic" </w:t>
      </w:r>
      <w:r w:rsidR="00B119EB">
        <w:rPr>
          <w:rFonts w:ascii="Comic Sans MS" w:hAnsi="Comic Sans MS" w:cs="Times-Roman"/>
        </w:rPr>
        <w:t xml:space="preserve">[one zygote] </w:t>
      </w:r>
      <w:r w:rsidRPr="00B94C66">
        <w:rPr>
          <w:rFonts w:ascii="Comic Sans MS" w:hAnsi="Comic Sans MS" w:cs="Times-Roman"/>
        </w:rPr>
        <w:t>from "</w:t>
      </w:r>
      <w:proofErr w:type="spellStart"/>
      <w:r w:rsidRPr="00B94C66">
        <w:rPr>
          <w:rFonts w:ascii="Comic Sans MS" w:hAnsi="Comic Sans MS" w:cs="Times-Roman"/>
        </w:rPr>
        <w:t>dizygotic</w:t>
      </w:r>
      <w:proofErr w:type="spellEnd"/>
      <w:r w:rsidRPr="00B94C66">
        <w:rPr>
          <w:rFonts w:ascii="Comic Sans MS" w:hAnsi="Comic Sans MS" w:cs="Times-Roman"/>
        </w:rPr>
        <w:t>"</w:t>
      </w:r>
      <w:r w:rsidR="00B119EB">
        <w:rPr>
          <w:rFonts w:ascii="Comic Sans MS" w:hAnsi="Comic Sans MS" w:cs="Times-Roman"/>
        </w:rPr>
        <w:t xml:space="preserve"> [two zygotes].</w:t>
      </w:r>
      <w:proofErr w:type="gramEnd"/>
    </w:p>
    <w:p w:rsidR="00BD7AA9" w:rsidRDefault="00BD7AA9" w:rsidP="00B94C66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</w:p>
    <w:p w:rsidR="00722C7C" w:rsidRPr="00B94C66" w:rsidRDefault="00722C7C" w:rsidP="00B94C66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>=============================================================================</w:t>
      </w:r>
    </w:p>
    <w:p w:rsidR="00722C7C" w:rsidRPr="00BD7AA9" w:rsidRDefault="00722C7C" w:rsidP="00BD7AA9">
      <w:pPr>
        <w:widowControl w:val="0"/>
        <w:autoSpaceDE w:val="0"/>
        <w:autoSpaceDN w:val="0"/>
        <w:adjustRightInd w:val="0"/>
        <w:rPr>
          <w:rFonts w:ascii="Comic Sans MS" w:hAnsi="Comic Sans MS" w:cs="Times-Roman"/>
        </w:rPr>
      </w:pPr>
      <w:r w:rsidRPr="00B94C66">
        <w:rPr>
          <w:rFonts w:ascii="Comic Sans MS" w:hAnsi="Comic Sans MS" w:cs="Times-Roman"/>
        </w:rPr>
        <w:t xml:space="preserve">* If your family is not entirely biologically related to you (adopted, remarriage, etc.), or if it is very small, you </w:t>
      </w:r>
      <w:r w:rsidR="00BD7AA9">
        <w:rPr>
          <w:rFonts w:ascii="Comic Sans MS" w:hAnsi="Comic Sans MS" w:cs="Times-Roman"/>
        </w:rPr>
        <w:t xml:space="preserve">may </w:t>
      </w:r>
      <w:r w:rsidRPr="00B94C66">
        <w:rPr>
          <w:rFonts w:ascii="Comic Sans MS" w:hAnsi="Comic Sans MS" w:cs="Times-Roman"/>
        </w:rPr>
        <w:t>select another suitable family (neighbor, or friend's family). You may use the family of another biology student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ONLY if you trace a different trait in that family.</w:t>
      </w:r>
      <w:r w:rsidR="00BD7AA9">
        <w:rPr>
          <w:rFonts w:ascii="Comic Sans MS" w:hAnsi="Comic Sans MS" w:cs="Times-Roman"/>
        </w:rPr>
        <w:t xml:space="preserve">  YOU MAY NOT USE THE SAME TRAIT ! </w:t>
      </w:r>
      <w:r w:rsidRPr="00B94C66">
        <w:rPr>
          <w:rFonts w:ascii="Comic Sans MS" w:hAnsi="Comic Sans MS" w:cs="Times-Roman"/>
        </w:rPr>
        <w:t xml:space="preserve"> The family should be as large as possible, with as many</w:t>
      </w:r>
      <w:r w:rsidR="00BD7AA9">
        <w:rPr>
          <w:rFonts w:ascii="Comic Sans MS" w:hAnsi="Comic Sans MS" w:cs="Times-Roman"/>
        </w:rPr>
        <w:t xml:space="preserve"> </w:t>
      </w:r>
      <w:r w:rsidRPr="00B94C66">
        <w:rPr>
          <w:rFonts w:ascii="Comic Sans MS" w:hAnsi="Comic Sans MS" w:cs="Times-Roman"/>
        </w:rPr>
        <w:t>relatives as possible. However, you could get by with only 2 parents</w:t>
      </w:r>
      <w:r>
        <w:rPr>
          <w:rFonts w:ascii="Times-Roman" w:hAnsi="Times-Roman" w:cs="Times-Roman"/>
        </w:rPr>
        <w:t xml:space="preserve"> and one child!</w:t>
      </w:r>
    </w:p>
    <w:sectPr w:rsidR="00722C7C" w:rsidRPr="00BD7AA9" w:rsidSect="00722C7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4F7"/>
    <w:multiLevelType w:val="hybridMultilevel"/>
    <w:tmpl w:val="D5FCA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C7C"/>
    <w:rsid w:val="00455892"/>
    <w:rsid w:val="00572F53"/>
    <w:rsid w:val="006369E9"/>
    <w:rsid w:val="00722C7C"/>
    <w:rsid w:val="00B119EB"/>
    <w:rsid w:val="00B94C66"/>
    <w:rsid w:val="00BD7AA9"/>
    <w:rsid w:val="00E52F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2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646</Words>
  <Characters>3685</Characters>
  <Application>Microsoft Macintosh Word</Application>
  <DocSecurity>0</DocSecurity>
  <Lines>30</Lines>
  <Paragraphs>7</Paragraphs>
  <ScaleCrop>false</ScaleCrop>
  <Company>Gates County Schools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Kittrell</dc:creator>
  <cp:keywords/>
  <cp:lastModifiedBy>Debra Boyce</cp:lastModifiedBy>
  <cp:revision>3</cp:revision>
  <dcterms:created xsi:type="dcterms:W3CDTF">2012-11-03T04:57:00Z</dcterms:created>
  <dcterms:modified xsi:type="dcterms:W3CDTF">2014-11-26T05:09:00Z</dcterms:modified>
</cp:coreProperties>
</file>